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2C" w:rsidRPr="00DF4AAD" w:rsidRDefault="00D5412C" w:rsidP="00D5412C">
      <w:pPr>
        <w:pBdr>
          <w:top w:val="single" w:sz="4" w:space="1" w:color="auto"/>
          <w:left w:val="single" w:sz="4" w:space="4" w:color="auto"/>
          <w:bottom w:val="single" w:sz="4" w:space="1" w:color="auto"/>
          <w:right w:val="single" w:sz="4" w:space="4" w:color="auto"/>
        </w:pBdr>
        <w:jc w:val="center"/>
        <w:rPr>
          <w:color w:val="0070C0"/>
          <w:sz w:val="44"/>
          <w:szCs w:val="44"/>
        </w:rPr>
      </w:pPr>
      <w:r w:rsidRPr="00DF4AAD">
        <w:rPr>
          <w:color w:val="0070C0"/>
          <w:sz w:val="44"/>
          <w:szCs w:val="44"/>
        </w:rPr>
        <w:t>STAGE ÉTÉ</w:t>
      </w:r>
      <w:r w:rsidR="00A52394">
        <w:rPr>
          <w:color w:val="0070C0"/>
          <w:sz w:val="44"/>
          <w:szCs w:val="44"/>
        </w:rPr>
        <w:t xml:space="preserve"> 2018</w:t>
      </w:r>
      <w:r w:rsidRPr="00DF4AAD">
        <w:rPr>
          <w:color w:val="0070C0"/>
          <w:sz w:val="44"/>
          <w:szCs w:val="44"/>
        </w:rPr>
        <w:t>-ACCUEIL EXTRASCOLAIRE-</w:t>
      </w:r>
      <w:r>
        <w:rPr>
          <w:color w:val="0070C0"/>
          <w:sz w:val="44"/>
          <w:szCs w:val="44"/>
        </w:rPr>
        <w:t xml:space="preserve"> COMMUNE DE </w:t>
      </w:r>
      <w:r w:rsidRPr="00DF4AAD">
        <w:rPr>
          <w:color w:val="0070C0"/>
          <w:sz w:val="44"/>
          <w:szCs w:val="44"/>
        </w:rPr>
        <w:t>TINTIGNY</w:t>
      </w:r>
    </w:p>
    <w:p w:rsidR="00D5412C" w:rsidRDefault="00D5412C" w:rsidP="00D5412C"/>
    <w:p w:rsidR="00D5412C" w:rsidRDefault="00D5412C" w:rsidP="00D5412C">
      <w:pPr>
        <w:sectPr w:rsidR="00D5412C" w:rsidSect="00867866">
          <w:pgSz w:w="11906" w:h="16838"/>
          <w:pgMar w:top="720" w:right="720" w:bottom="720" w:left="720" w:header="708" w:footer="708" w:gutter="0"/>
          <w:cols w:space="708"/>
          <w:docGrid w:linePitch="360"/>
        </w:sectPr>
      </w:pPr>
    </w:p>
    <w:p w:rsidR="00D5412C" w:rsidRDefault="00D5412C" w:rsidP="00D5412C">
      <w:pPr>
        <w:rPr>
          <w:b/>
          <w:color w:val="FF0000"/>
        </w:rPr>
      </w:pPr>
      <w:r>
        <w:t>Lieux </w:t>
      </w:r>
      <w:r w:rsidRPr="0006108D">
        <w:rPr>
          <w:color w:val="FF0000"/>
        </w:rPr>
        <w:t xml:space="preserve">: </w:t>
      </w:r>
      <w:r w:rsidRPr="0006108D">
        <w:rPr>
          <w:b/>
          <w:color w:val="FF0000"/>
        </w:rPr>
        <w:t>école communale de Tintigny</w:t>
      </w:r>
      <w:r w:rsidR="00A760D6">
        <w:rPr>
          <w:b/>
          <w:color w:val="FF0000"/>
        </w:rPr>
        <w:t xml:space="preserve"> </w:t>
      </w:r>
    </w:p>
    <w:p w:rsidR="00A760D6" w:rsidRPr="00CF49C2" w:rsidRDefault="00A760D6" w:rsidP="00D5412C">
      <w:pPr>
        <w:rPr>
          <w:b/>
        </w:rPr>
      </w:pPr>
      <w:r>
        <w:rPr>
          <w:b/>
          <w:color w:val="FF0000"/>
        </w:rPr>
        <w:t>Rue de France, 18</w:t>
      </w:r>
    </w:p>
    <w:p w:rsidR="00D5412C" w:rsidRDefault="00D5412C" w:rsidP="00D5412C">
      <w:r>
        <w:t xml:space="preserve">Horaires : </w:t>
      </w:r>
      <w:r w:rsidRPr="00CF49C2">
        <w:rPr>
          <w:b/>
          <w:color w:val="FF0000"/>
          <w:sz w:val="24"/>
          <w:szCs w:val="24"/>
        </w:rPr>
        <w:t>9h-16h</w:t>
      </w:r>
      <w:r w:rsidRPr="00CF49C2">
        <w:rPr>
          <w:color w:val="FF0000"/>
        </w:rPr>
        <w:t xml:space="preserve"> </w:t>
      </w:r>
    </w:p>
    <w:p w:rsidR="00D5412C" w:rsidRDefault="00D5412C" w:rsidP="00D5412C">
      <w:pPr>
        <w:rPr>
          <w:b/>
          <w:color w:val="FF0000"/>
          <w:sz w:val="24"/>
          <w:szCs w:val="24"/>
        </w:rPr>
      </w:pPr>
      <w:r>
        <w:t xml:space="preserve">Garderies : </w:t>
      </w:r>
      <w:r w:rsidR="00EB6F98">
        <w:rPr>
          <w:b/>
          <w:color w:val="FF0000"/>
          <w:sz w:val="24"/>
          <w:szCs w:val="24"/>
        </w:rPr>
        <w:t>7h30</w:t>
      </w:r>
      <w:r w:rsidRPr="00CF49C2">
        <w:rPr>
          <w:b/>
          <w:color w:val="FF0000"/>
          <w:sz w:val="24"/>
          <w:szCs w:val="24"/>
        </w:rPr>
        <w:t xml:space="preserve"> le matin et jusque </w:t>
      </w:r>
      <w:r w:rsidRPr="00CF49C2">
        <w:rPr>
          <w:b/>
          <w:color w:val="FF0000"/>
          <w:sz w:val="28"/>
          <w:szCs w:val="28"/>
          <w:u w:val="single"/>
        </w:rPr>
        <w:t>18</w:t>
      </w:r>
      <w:r w:rsidRPr="00CF49C2">
        <w:rPr>
          <w:b/>
          <w:color w:val="FF0000"/>
          <w:sz w:val="24"/>
          <w:szCs w:val="24"/>
        </w:rPr>
        <w:t>h le soir</w:t>
      </w:r>
      <w:r w:rsidR="00A760D6">
        <w:rPr>
          <w:b/>
          <w:color w:val="FF0000"/>
          <w:sz w:val="24"/>
          <w:szCs w:val="24"/>
        </w:rPr>
        <w:t xml:space="preserve"> 0.75€/h</w:t>
      </w:r>
    </w:p>
    <w:p w:rsidR="00D5412C" w:rsidRDefault="00D5412C" w:rsidP="00D5412C">
      <w:pPr>
        <w:rPr>
          <w:b/>
          <w:color w:val="FF0000"/>
          <w:sz w:val="32"/>
          <w:szCs w:val="32"/>
          <w:u w:val="single"/>
        </w:rPr>
      </w:pPr>
      <w:r>
        <w:t xml:space="preserve">Prix : </w:t>
      </w:r>
      <w:r w:rsidRPr="00CF49C2">
        <w:rPr>
          <w:b/>
          <w:color w:val="FF0000"/>
          <w:sz w:val="32"/>
          <w:szCs w:val="32"/>
          <w:u w:val="single"/>
        </w:rPr>
        <w:t>55 €</w:t>
      </w:r>
    </w:p>
    <w:p w:rsidR="00D5412C" w:rsidRDefault="00D5412C" w:rsidP="00D5412C">
      <w:r w:rsidRPr="002223AD">
        <w:t>Renseignements et</w:t>
      </w:r>
      <w:r w:rsidR="004F4A01">
        <w:t>/ou</w:t>
      </w:r>
      <w:r w:rsidRPr="002223AD">
        <w:t xml:space="preserve"> inscriptions : </w:t>
      </w:r>
      <w:hyperlink r:id="rId5" w:history="1">
        <w:r w:rsidRPr="002C2CFE">
          <w:rPr>
            <w:rStyle w:val="Lienhypertexte"/>
          </w:rPr>
          <w:t>stephanie</w:t>
        </w:r>
      </w:hyperlink>
      <w:r>
        <w:rPr>
          <w:rStyle w:val="Lienhypertexte"/>
        </w:rPr>
        <w:t>.denardin@tintigny.be</w:t>
      </w:r>
      <w:r>
        <w:t xml:space="preserve"> ou 063/440229 </w:t>
      </w:r>
    </w:p>
    <w:p w:rsidR="00D5412C" w:rsidRDefault="000E1545" w:rsidP="00D5412C">
      <w:pPr>
        <w:sectPr w:rsidR="00D5412C" w:rsidSect="00867866">
          <w:type w:val="continuous"/>
          <w:pgSz w:w="11906" w:h="16838"/>
          <w:pgMar w:top="720" w:right="720" w:bottom="720" w:left="720" w:header="708" w:footer="708" w:gutter="0"/>
          <w:cols w:num="2" w:space="708"/>
          <w:docGrid w:linePitch="360"/>
        </w:sectPr>
      </w:pPr>
      <w:r>
        <w:t xml:space="preserve">Ou </w:t>
      </w:r>
      <w:r w:rsidRPr="000E1545">
        <w:rPr>
          <w:rStyle w:val="Lienhypertexte"/>
          <w:i/>
          <w:iCs/>
        </w:rPr>
        <w:t>www.</w:t>
      </w:r>
      <w:r w:rsidRPr="000E1545">
        <w:rPr>
          <w:rStyle w:val="Lienhypertexte"/>
        </w:rPr>
        <w:t>extrascolaire</w:t>
      </w:r>
      <w:r w:rsidRPr="000E1545">
        <w:rPr>
          <w:rStyle w:val="Lienhypertexte"/>
          <w:i/>
          <w:iCs/>
        </w:rPr>
        <w:t>-tintigny.be</w:t>
      </w:r>
    </w:p>
    <w:p w:rsidR="00D5412C" w:rsidRDefault="00A760D6" w:rsidP="00D5412C">
      <w:r>
        <w:rPr>
          <w:noProof/>
          <w:lang w:eastAsia="fr-BE"/>
        </w:rPr>
        <w:drawing>
          <wp:anchor distT="0" distB="0" distL="114300" distR="114300" simplePos="0" relativeHeight="251662336" behindDoc="1" locked="0" layoutInCell="1" allowOverlap="1" wp14:anchorId="6F1B6BD1" wp14:editId="0A041FAC">
            <wp:simplePos x="0" y="0"/>
            <wp:positionH relativeFrom="column">
              <wp:posOffset>4451350</wp:posOffset>
            </wp:positionH>
            <wp:positionV relativeFrom="paragraph">
              <wp:posOffset>87630</wp:posOffset>
            </wp:positionV>
            <wp:extent cx="712470" cy="820420"/>
            <wp:effectExtent l="0" t="0" r="0" b="0"/>
            <wp:wrapTight wrapText="bothSides">
              <wp:wrapPolygon edited="0">
                <wp:start x="0" y="0"/>
                <wp:lineTo x="0" y="19059"/>
                <wp:lineTo x="2888" y="20563"/>
                <wp:lineTo x="9241" y="21065"/>
                <wp:lineTo x="12128" y="21065"/>
                <wp:lineTo x="17326" y="20563"/>
                <wp:lineTo x="20791" y="19059"/>
                <wp:lineTo x="207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820420"/>
                    </a:xfrm>
                    <a:prstGeom prst="rect">
                      <a:avLst/>
                    </a:prstGeom>
                    <a:noFill/>
                  </pic:spPr>
                </pic:pic>
              </a:graphicData>
            </a:graphic>
            <wp14:sizeRelH relativeFrom="page">
              <wp14:pctWidth>0</wp14:pctWidth>
            </wp14:sizeRelH>
            <wp14:sizeRelV relativeFrom="page">
              <wp14:pctHeight>0</wp14:pctHeight>
            </wp14:sizeRelV>
          </wp:anchor>
        </w:drawing>
      </w:r>
    </w:p>
    <w:p w:rsidR="00D5412C" w:rsidRDefault="00D5412C" w:rsidP="00D5412C">
      <w:r>
        <w:t xml:space="preserve">Cet été nous vous proposons : </w:t>
      </w:r>
    </w:p>
    <w:p w:rsidR="00D5412C" w:rsidRPr="0006108D" w:rsidRDefault="00EB6F98" w:rsidP="00D5412C">
      <w:pPr>
        <w:rPr>
          <w:b/>
          <w:color w:val="0070C0"/>
          <w:sz w:val="32"/>
          <w:szCs w:val="32"/>
          <w:u w:val="single"/>
        </w:rPr>
      </w:pPr>
      <w:r>
        <w:rPr>
          <w:b/>
          <w:color w:val="0070C0"/>
          <w:sz w:val="32"/>
          <w:szCs w:val="32"/>
          <w:u w:val="single"/>
        </w:rPr>
        <w:t>Du 2 au 6</w:t>
      </w:r>
      <w:r w:rsidR="00D5412C" w:rsidRPr="0006108D">
        <w:rPr>
          <w:b/>
          <w:color w:val="0070C0"/>
          <w:sz w:val="32"/>
          <w:szCs w:val="32"/>
          <w:u w:val="single"/>
        </w:rPr>
        <w:t xml:space="preserve"> juillet :</w:t>
      </w:r>
    </w:p>
    <w:p w:rsidR="00D5412C" w:rsidRDefault="00D5412C" w:rsidP="00D5412C">
      <w:r w:rsidRPr="004E6305">
        <w:rPr>
          <w:b/>
        </w:rPr>
        <w:t>3-6 ans</w:t>
      </w:r>
      <w:r>
        <w:t> : animations sportives, balade</w:t>
      </w:r>
      <w:r w:rsidR="00B14349">
        <w:t>s</w:t>
      </w:r>
      <w:r>
        <w:t xml:space="preserve"> en forêt, jeux divers</w:t>
      </w:r>
    </w:p>
    <w:p w:rsidR="00D5412C" w:rsidRDefault="00D5412C" w:rsidP="00D5412C">
      <w:r w:rsidRPr="004E6305">
        <w:rPr>
          <w:b/>
        </w:rPr>
        <w:t>6-9 ans</w:t>
      </w:r>
      <w:r>
        <w:t> : sport</w:t>
      </w:r>
      <w:r w:rsidR="00B14349">
        <w:t>s</w:t>
      </w:r>
      <w:r>
        <w:t>-jeux-animations diverses</w:t>
      </w:r>
      <w:r w:rsidR="004E6305">
        <w:t xml:space="preserve">, </w:t>
      </w:r>
      <w:r>
        <w:t xml:space="preserve"> balade</w:t>
      </w:r>
      <w:r w:rsidR="00B14349">
        <w:t>s</w:t>
      </w:r>
      <w:r>
        <w:t xml:space="preserve"> en forêt </w:t>
      </w:r>
    </w:p>
    <w:p w:rsidR="00D5412C" w:rsidRDefault="00D5412C" w:rsidP="00C12C1A">
      <w:r w:rsidRPr="004E6305">
        <w:rPr>
          <w:b/>
        </w:rPr>
        <w:t>9-12 ans</w:t>
      </w:r>
      <w:r>
        <w:t xml:space="preserve"> : </w:t>
      </w:r>
      <w:r w:rsidR="00A760D6">
        <w:t>Multisports</w:t>
      </w:r>
    </w:p>
    <w:p w:rsidR="00D5412C" w:rsidRPr="0006108D" w:rsidRDefault="00EB6F98" w:rsidP="00D5412C">
      <w:pPr>
        <w:rPr>
          <w:b/>
          <w:color w:val="0070C0"/>
          <w:sz w:val="32"/>
          <w:szCs w:val="32"/>
          <w:u w:val="single"/>
        </w:rPr>
      </w:pPr>
      <w:r>
        <w:rPr>
          <w:b/>
          <w:color w:val="0070C0"/>
          <w:sz w:val="32"/>
          <w:szCs w:val="32"/>
          <w:u w:val="single"/>
        </w:rPr>
        <w:t>Du 09 au 13</w:t>
      </w:r>
      <w:r w:rsidR="00D5412C" w:rsidRPr="0006108D">
        <w:rPr>
          <w:b/>
          <w:color w:val="0070C0"/>
          <w:sz w:val="32"/>
          <w:szCs w:val="32"/>
          <w:u w:val="single"/>
        </w:rPr>
        <w:t xml:space="preserve"> juillet</w:t>
      </w:r>
    </w:p>
    <w:p w:rsidR="00D5412C" w:rsidRDefault="00D5412C" w:rsidP="00D5412C">
      <w:r w:rsidRPr="004E6305">
        <w:rPr>
          <w:b/>
        </w:rPr>
        <w:t>3-6 ans</w:t>
      </w:r>
      <w:r>
        <w:t> : animations sportives, balade</w:t>
      </w:r>
      <w:r w:rsidR="00B14349">
        <w:t>s en forêt, jeux</w:t>
      </w:r>
    </w:p>
    <w:p w:rsidR="00D5412C" w:rsidRPr="004E6305" w:rsidRDefault="00D5412C" w:rsidP="00D5412C">
      <w:pPr>
        <w:rPr>
          <w:b/>
        </w:rPr>
      </w:pPr>
      <w:r w:rsidRPr="004E6305">
        <w:rPr>
          <w:b/>
        </w:rPr>
        <w:t xml:space="preserve">6-9 ans : </w:t>
      </w:r>
      <w:r w:rsidRPr="004E6305">
        <w:t>jeux, sport</w:t>
      </w:r>
      <w:r w:rsidR="00B14349">
        <w:t>s</w:t>
      </w:r>
      <w:r w:rsidRPr="004E6305">
        <w:t>, animations diverses</w:t>
      </w:r>
    </w:p>
    <w:p w:rsidR="004E6305" w:rsidRDefault="00D5412C" w:rsidP="004E6305">
      <w:pPr>
        <w:pStyle w:val="Textebrut"/>
      </w:pPr>
      <w:r w:rsidRPr="004E6305">
        <w:rPr>
          <w:b/>
        </w:rPr>
        <w:t>9-1</w:t>
      </w:r>
      <w:r w:rsidR="00EB6F98" w:rsidRPr="004E6305">
        <w:rPr>
          <w:b/>
        </w:rPr>
        <w:t>4</w:t>
      </w:r>
      <w:r w:rsidRPr="004E6305">
        <w:rPr>
          <w:b/>
        </w:rPr>
        <w:t xml:space="preserve"> ans</w:t>
      </w:r>
      <w:r w:rsidR="00A4535C">
        <w:t> : E</w:t>
      </w:r>
      <w:r>
        <w:t xml:space="preserve">n collaboration avec </w:t>
      </w:r>
      <w:r w:rsidR="00EB6F98">
        <w:t>LU NOYAN</w:t>
      </w:r>
      <w:r w:rsidR="004E6305">
        <w:t> :</w:t>
      </w:r>
      <w:r w:rsidR="004E6305" w:rsidRPr="004E6305">
        <w:t xml:space="preserve"> </w:t>
      </w:r>
    </w:p>
    <w:p w:rsidR="004E6305" w:rsidRDefault="004E6305" w:rsidP="004E6305">
      <w:pPr>
        <w:pStyle w:val="Textebrut"/>
      </w:pPr>
      <w:r>
        <w:t>Viens t'amuser en pleine nature, parmi les arbres et la vie sauvage, tu découvriras comment fabriquer ensemble l'habitation de certains animaux de la forêt : un terrier. Un projet original, insolite et amusant: creuser la terre, tresser les végétaux, inventer des histoires, vivre des aventures inoubliables. Si tu te sens architecte, maçon, forestier, vannier, curieux, que les activités manuelles t'attirent, alors, ce stage est fait pour toi!</w:t>
      </w:r>
    </w:p>
    <w:p w:rsidR="00A4535C" w:rsidRDefault="00A4535C" w:rsidP="004E6305">
      <w:pPr>
        <w:pStyle w:val="Textebrut"/>
        <w:rPr>
          <w:b/>
        </w:rPr>
      </w:pPr>
      <w:r w:rsidRPr="00A4535C">
        <w:rPr>
          <w:b/>
        </w:rPr>
        <w:t xml:space="preserve">Inscriptions : maximum 10 enfants </w:t>
      </w:r>
    </w:p>
    <w:p w:rsidR="00A4535C" w:rsidRDefault="00A4535C" w:rsidP="004E6305">
      <w:pPr>
        <w:pStyle w:val="Textebrut"/>
      </w:pPr>
      <w:r>
        <w:rPr>
          <w:b/>
        </w:rPr>
        <w:t xml:space="preserve">A prévoir : </w:t>
      </w:r>
      <w:r w:rsidR="00B14349">
        <w:t>Vieux vêtements</w:t>
      </w:r>
      <w:r>
        <w:t xml:space="preserve"> ou </w:t>
      </w:r>
      <w:r w:rsidR="00B14349">
        <w:t>vêtements</w:t>
      </w:r>
      <w:r>
        <w:t xml:space="preserve"> pouvant être salis, chaussures de marche. </w:t>
      </w:r>
    </w:p>
    <w:p w:rsidR="00A760D6" w:rsidRDefault="00A760D6" w:rsidP="004E6305">
      <w:pPr>
        <w:pStyle w:val="Textebrut"/>
      </w:pPr>
    </w:p>
    <w:p w:rsidR="00A760D6" w:rsidRPr="00A4535C" w:rsidRDefault="00A760D6" w:rsidP="004E6305">
      <w:pPr>
        <w:pStyle w:val="Textebrut"/>
      </w:pPr>
      <w:r w:rsidRPr="00A760D6">
        <w:rPr>
          <w:b/>
        </w:rPr>
        <w:t>Le vendredi 13/7</w:t>
      </w:r>
      <w:r>
        <w:t xml:space="preserve"> : participation à la journée organisée par la Province à l’Euro </w:t>
      </w:r>
      <w:proofErr w:type="spellStart"/>
      <w:r>
        <w:t>Space</w:t>
      </w:r>
      <w:proofErr w:type="spellEnd"/>
      <w:r>
        <w:t xml:space="preserve"> Center </w:t>
      </w:r>
    </w:p>
    <w:p w:rsidR="00D5412C" w:rsidRDefault="00D5412C" w:rsidP="00D5412C"/>
    <w:p w:rsidR="00D5412C" w:rsidRPr="0006108D" w:rsidRDefault="00F75014" w:rsidP="00D5412C">
      <w:pPr>
        <w:rPr>
          <w:b/>
          <w:color w:val="0070C0"/>
          <w:sz w:val="32"/>
          <w:szCs w:val="32"/>
          <w:u w:val="single"/>
        </w:rPr>
      </w:pPr>
      <w:r>
        <w:rPr>
          <w:b/>
          <w:color w:val="0070C0"/>
          <w:sz w:val="32"/>
          <w:szCs w:val="32"/>
          <w:u w:val="single"/>
        </w:rPr>
        <w:t>Du 6 au 10</w:t>
      </w:r>
      <w:r w:rsidR="00D5412C" w:rsidRPr="0006108D">
        <w:rPr>
          <w:b/>
          <w:color w:val="0070C0"/>
          <w:sz w:val="32"/>
          <w:szCs w:val="32"/>
          <w:u w:val="single"/>
        </w:rPr>
        <w:t xml:space="preserve"> aout</w:t>
      </w:r>
    </w:p>
    <w:p w:rsidR="00867866" w:rsidRDefault="00D5412C" w:rsidP="00D5412C">
      <w:r w:rsidRPr="004E6305">
        <w:rPr>
          <w:b/>
        </w:rPr>
        <w:t>3-6 ans</w:t>
      </w:r>
      <w:r>
        <w:t xml:space="preserve"> : </w:t>
      </w:r>
      <w:r w:rsidR="00867866">
        <w:t>Jeux, sport</w:t>
      </w:r>
      <w:r w:rsidR="00B14349">
        <w:t>s</w:t>
      </w:r>
      <w:r w:rsidR="00867866">
        <w:t>, animations</w:t>
      </w:r>
    </w:p>
    <w:p w:rsidR="00D5412C" w:rsidRDefault="00D5412C" w:rsidP="00D5412C">
      <w:r w:rsidRPr="004E6305">
        <w:rPr>
          <w:b/>
        </w:rPr>
        <w:t>6-9 ans</w:t>
      </w:r>
      <w:r>
        <w:t> : jeux, animations diverses</w:t>
      </w:r>
    </w:p>
    <w:p w:rsidR="00A4535C" w:rsidRDefault="00A4535C" w:rsidP="00A4535C">
      <w:pPr>
        <w:pStyle w:val="Textebrut"/>
      </w:pPr>
      <w:r>
        <w:rPr>
          <w:b/>
        </w:rPr>
        <w:t>9-14</w:t>
      </w:r>
      <w:r w:rsidR="00D5412C" w:rsidRPr="004E6305">
        <w:rPr>
          <w:b/>
        </w:rPr>
        <w:t xml:space="preserve"> ans</w:t>
      </w:r>
      <w:r w:rsidR="00D5412C">
        <w:t> </w:t>
      </w:r>
      <w:r>
        <w:t>: En collaboration avec l’atelier LU NOYAN </w:t>
      </w:r>
      <w:r w:rsidR="00E71AF6">
        <w:t>: Réaliser</w:t>
      </w:r>
      <w:r>
        <w:t xml:space="preserve"> à partir de végétaux, des nids géants, des animaux, soleils et fleurs, des créatures imaginaires que nous mettrons en forme et en vie, avec quelques techniques de vannerie. Projets individuels et collectifs. </w:t>
      </w:r>
      <w:r w:rsidRPr="00A4535C">
        <w:rPr>
          <w:b/>
        </w:rPr>
        <w:t>Inscriptions : 10 enfants maximum</w:t>
      </w:r>
      <w:r>
        <w:t xml:space="preserve"> </w:t>
      </w:r>
    </w:p>
    <w:p w:rsidR="00A4535C" w:rsidRPr="00A4535C" w:rsidRDefault="00A4535C" w:rsidP="00A4535C">
      <w:pPr>
        <w:pStyle w:val="Textebrut"/>
      </w:pPr>
      <w:r>
        <w:rPr>
          <w:b/>
        </w:rPr>
        <w:t xml:space="preserve">A prévoir : </w:t>
      </w:r>
      <w:r>
        <w:t xml:space="preserve">Vieux </w:t>
      </w:r>
      <w:r w:rsidR="00B14349">
        <w:t>vêtements</w:t>
      </w:r>
      <w:r>
        <w:t xml:space="preserve"> ou</w:t>
      </w:r>
      <w:r w:rsidR="00B14349">
        <w:t xml:space="preserve"> </w:t>
      </w:r>
      <w:bookmarkStart w:id="0" w:name="_GoBack"/>
      <w:bookmarkEnd w:id="0"/>
      <w:r w:rsidR="00B14349">
        <w:t>vêtement</w:t>
      </w:r>
      <w:r>
        <w:t xml:space="preserve"> pouvant être salis, chaussures de marche. </w:t>
      </w:r>
    </w:p>
    <w:p w:rsidR="00A4535C" w:rsidRDefault="00A4535C" w:rsidP="00A4535C">
      <w:pPr>
        <w:pStyle w:val="Textebrut"/>
      </w:pPr>
    </w:p>
    <w:p w:rsidR="00D5412C" w:rsidRPr="0006108D" w:rsidRDefault="00F75014" w:rsidP="00A4535C">
      <w:pPr>
        <w:rPr>
          <w:b/>
          <w:color w:val="0070C0"/>
          <w:sz w:val="32"/>
          <w:szCs w:val="32"/>
          <w:u w:val="single"/>
        </w:rPr>
      </w:pPr>
      <w:r>
        <w:rPr>
          <w:b/>
          <w:color w:val="0070C0"/>
          <w:sz w:val="32"/>
          <w:szCs w:val="32"/>
          <w:u w:val="single"/>
        </w:rPr>
        <w:lastRenderedPageBreak/>
        <w:t>Du 13 au 17</w:t>
      </w:r>
      <w:r w:rsidR="00D5412C" w:rsidRPr="0006108D">
        <w:rPr>
          <w:b/>
          <w:color w:val="0070C0"/>
          <w:sz w:val="32"/>
          <w:szCs w:val="32"/>
          <w:u w:val="single"/>
        </w:rPr>
        <w:t xml:space="preserve"> aout (pas le 15/8)</w:t>
      </w:r>
      <w:r w:rsidR="00D5412C">
        <w:rPr>
          <w:b/>
          <w:color w:val="0070C0"/>
          <w:sz w:val="32"/>
          <w:szCs w:val="32"/>
          <w:u w:val="single"/>
        </w:rPr>
        <w:t> </w:t>
      </w:r>
      <w:proofErr w:type="gramStart"/>
      <w:r w:rsidR="00D5412C">
        <w:rPr>
          <w:b/>
          <w:color w:val="0070C0"/>
          <w:sz w:val="32"/>
          <w:szCs w:val="32"/>
          <w:u w:val="single"/>
        </w:rPr>
        <w:t>:</w:t>
      </w:r>
      <w:r w:rsidR="004F4A01">
        <w:rPr>
          <w:b/>
          <w:color w:val="FF0000"/>
          <w:sz w:val="32"/>
          <w:szCs w:val="32"/>
          <w:u w:val="single"/>
        </w:rPr>
        <w:t>Prix</w:t>
      </w:r>
      <w:proofErr w:type="gramEnd"/>
      <w:r w:rsidR="004F4A01">
        <w:rPr>
          <w:b/>
          <w:color w:val="FF0000"/>
          <w:sz w:val="32"/>
          <w:szCs w:val="32"/>
          <w:u w:val="single"/>
        </w:rPr>
        <w:t> : 50</w:t>
      </w:r>
      <w:r w:rsidR="00D5412C" w:rsidRPr="00A3796A">
        <w:rPr>
          <w:b/>
          <w:color w:val="FF0000"/>
          <w:sz w:val="32"/>
          <w:szCs w:val="32"/>
          <w:u w:val="single"/>
        </w:rPr>
        <w:t>€</w:t>
      </w:r>
      <w:r w:rsidR="00867866">
        <w:rPr>
          <w:b/>
          <w:color w:val="FF0000"/>
          <w:sz w:val="32"/>
          <w:szCs w:val="32"/>
          <w:u w:val="single"/>
        </w:rPr>
        <w:t xml:space="preserve"> </w:t>
      </w:r>
    </w:p>
    <w:p w:rsidR="00D5412C" w:rsidRDefault="00D5412C" w:rsidP="00D5412C">
      <w:r w:rsidRPr="004E6305">
        <w:rPr>
          <w:b/>
        </w:rPr>
        <w:t>3-6 ans</w:t>
      </w:r>
      <w:r>
        <w:t> : Psychomotricité</w:t>
      </w:r>
    </w:p>
    <w:p w:rsidR="00D5412C" w:rsidRDefault="00D5412C" w:rsidP="00D5412C">
      <w:r w:rsidRPr="004E6305">
        <w:rPr>
          <w:b/>
        </w:rPr>
        <w:t>6-9 ans</w:t>
      </w:r>
      <w:r>
        <w:t> : initiation sportive, animations diverses</w:t>
      </w:r>
    </w:p>
    <w:p w:rsidR="00D5412C" w:rsidRDefault="00D5412C" w:rsidP="00D5412C">
      <w:r w:rsidRPr="004E6305">
        <w:rPr>
          <w:b/>
        </w:rPr>
        <w:t>9-12 ans</w:t>
      </w:r>
      <w:r>
        <w:t> : Sport</w:t>
      </w:r>
      <w:r w:rsidR="00B14349">
        <w:t>s</w:t>
      </w:r>
      <w:r>
        <w:t xml:space="preserve"> et animations diverses</w:t>
      </w:r>
    </w:p>
    <w:p w:rsidR="00D5412C" w:rsidRDefault="00D5412C" w:rsidP="00D5412C">
      <w:r>
        <w:t>Inscriptions limitées à 15 enfants par groupe</w:t>
      </w:r>
    </w:p>
    <w:p w:rsidR="00D5412C" w:rsidRDefault="00D5412C" w:rsidP="00D5412C"/>
    <w:p w:rsidR="00D5412C" w:rsidRPr="0006108D" w:rsidRDefault="00F75014" w:rsidP="00D5412C">
      <w:pPr>
        <w:rPr>
          <w:b/>
          <w:color w:val="0070C0"/>
          <w:sz w:val="32"/>
          <w:szCs w:val="32"/>
          <w:u w:val="single"/>
        </w:rPr>
      </w:pPr>
      <w:r>
        <w:rPr>
          <w:b/>
          <w:color w:val="0070C0"/>
          <w:sz w:val="32"/>
          <w:szCs w:val="32"/>
          <w:u w:val="single"/>
        </w:rPr>
        <w:t>Du 20 au 24</w:t>
      </w:r>
      <w:r w:rsidR="00D5412C" w:rsidRPr="0006108D">
        <w:rPr>
          <w:b/>
          <w:color w:val="0070C0"/>
          <w:sz w:val="32"/>
          <w:szCs w:val="32"/>
          <w:u w:val="single"/>
        </w:rPr>
        <w:t xml:space="preserve"> aout</w:t>
      </w:r>
    </w:p>
    <w:p w:rsidR="00D5412C" w:rsidRDefault="00D5412C" w:rsidP="00D5412C">
      <w:r w:rsidRPr="004E6305">
        <w:rPr>
          <w:b/>
        </w:rPr>
        <w:t>3-6 ans</w:t>
      </w:r>
      <w:r>
        <w:t> : psychomotricité, jeux, animations diverses</w:t>
      </w:r>
    </w:p>
    <w:p w:rsidR="00D5412C" w:rsidRDefault="00D5412C" w:rsidP="00D5412C">
      <w:r w:rsidRPr="004E6305">
        <w:rPr>
          <w:b/>
        </w:rPr>
        <w:t>6-9 ans</w:t>
      </w:r>
      <w:r>
        <w:t> : initiation sportive, jeux</w:t>
      </w:r>
    </w:p>
    <w:p w:rsidR="00D5412C" w:rsidRDefault="00D5412C" w:rsidP="00C12C1A">
      <w:r w:rsidRPr="004E6305">
        <w:rPr>
          <w:b/>
        </w:rPr>
        <w:t>9-12 ans</w:t>
      </w:r>
      <w:r>
        <w:t xml:space="preserve"> : </w:t>
      </w:r>
      <w:r w:rsidR="00A760D6">
        <w:t>Multisports</w:t>
      </w:r>
    </w:p>
    <w:p w:rsidR="00D5412C" w:rsidRDefault="00D5412C" w:rsidP="00D5412C"/>
    <w:p w:rsidR="00D5412C" w:rsidRDefault="00D5412C" w:rsidP="00D5412C">
      <w:r>
        <w:rPr>
          <w:rFonts w:ascii="Wingdings" w:hAnsi="Wingdings"/>
        </w:rPr>
        <w:sym w:font="Wingdings" w:char="F022"/>
      </w:r>
      <w:r>
        <w:t>-----------------------------------------------------------------------------------------------------------------------------</w:t>
      </w:r>
    </w:p>
    <w:p w:rsidR="00D5412C" w:rsidRDefault="00D5412C" w:rsidP="00D5412C">
      <w:r>
        <w:t xml:space="preserve">Je soussignée : </w:t>
      </w:r>
    </w:p>
    <w:p w:rsidR="00D5412C" w:rsidRDefault="00D5412C" w:rsidP="00D5412C">
      <w:r>
        <w:t xml:space="preserve">Inscris mon/mes enfant(s) : </w:t>
      </w:r>
    </w:p>
    <w:p w:rsidR="00D5412C" w:rsidRDefault="00D5412C" w:rsidP="00D5412C">
      <w:pPr>
        <w:sectPr w:rsidR="00D5412C" w:rsidSect="00867866">
          <w:type w:val="continuous"/>
          <w:pgSz w:w="11906" w:h="16838"/>
          <w:pgMar w:top="720" w:right="720" w:bottom="720" w:left="720" w:header="708" w:footer="708" w:gutter="0"/>
          <w:cols w:space="708"/>
          <w:docGrid w:linePitch="360"/>
        </w:sectPr>
      </w:pPr>
    </w:p>
    <w:p w:rsidR="00D5412C" w:rsidRPr="008A1590" w:rsidRDefault="00D5412C" w:rsidP="00D5412C">
      <w:pPr>
        <w:rPr>
          <w:b/>
          <w:sz w:val="24"/>
          <w:szCs w:val="24"/>
          <w:u w:val="single"/>
        </w:rPr>
      </w:pPr>
      <w:r w:rsidRPr="008A1590">
        <w:rPr>
          <w:b/>
          <w:sz w:val="24"/>
          <w:szCs w:val="24"/>
          <w:u w:val="single"/>
        </w:rPr>
        <w:t xml:space="preserve">Nom : </w:t>
      </w:r>
    </w:p>
    <w:p w:rsidR="00D5412C" w:rsidRPr="008A1590" w:rsidRDefault="00D5412C" w:rsidP="00D5412C">
      <w:pPr>
        <w:ind w:firstLine="708"/>
        <w:rPr>
          <w:b/>
          <w:sz w:val="24"/>
          <w:szCs w:val="24"/>
          <w:u w:val="single"/>
        </w:rPr>
      </w:pPr>
      <w:r w:rsidRPr="008A1590">
        <w:rPr>
          <w:b/>
          <w:sz w:val="24"/>
          <w:szCs w:val="24"/>
          <w:u w:val="single"/>
        </w:rPr>
        <w:t>Prénom :</w:t>
      </w:r>
    </w:p>
    <w:p w:rsidR="00D5412C" w:rsidRPr="008A1590" w:rsidRDefault="00D5412C" w:rsidP="00D5412C">
      <w:pPr>
        <w:ind w:firstLine="708"/>
        <w:rPr>
          <w:b/>
          <w:sz w:val="24"/>
          <w:szCs w:val="24"/>
          <w:u w:val="single"/>
        </w:rPr>
      </w:pPr>
      <w:r w:rsidRPr="008A1590">
        <w:rPr>
          <w:b/>
          <w:sz w:val="24"/>
          <w:szCs w:val="24"/>
          <w:u w:val="single"/>
        </w:rPr>
        <w:t xml:space="preserve">Age : </w:t>
      </w:r>
    </w:p>
    <w:p w:rsidR="00D5412C" w:rsidRPr="008A1590" w:rsidRDefault="00D5412C" w:rsidP="00D5412C">
      <w:pPr>
        <w:ind w:firstLine="708"/>
        <w:rPr>
          <w:b/>
          <w:sz w:val="24"/>
          <w:szCs w:val="24"/>
          <w:u w:val="single"/>
        </w:rPr>
        <w:sectPr w:rsidR="00D5412C" w:rsidRPr="008A1590" w:rsidSect="008A1590">
          <w:type w:val="continuous"/>
          <w:pgSz w:w="11906" w:h="16838"/>
          <w:pgMar w:top="1417" w:right="1417" w:bottom="1417" w:left="1417" w:header="708" w:footer="708" w:gutter="0"/>
          <w:cols w:num="3" w:space="708"/>
          <w:docGrid w:linePitch="360"/>
        </w:sectPr>
      </w:pPr>
    </w:p>
    <w:p w:rsidR="00D5412C" w:rsidRPr="008A1590" w:rsidRDefault="00D5412C" w:rsidP="00D5412C">
      <w:pPr>
        <w:rPr>
          <w:b/>
          <w:sz w:val="24"/>
          <w:szCs w:val="24"/>
          <w:u w:val="single"/>
        </w:rPr>
      </w:pPr>
      <w:r w:rsidRPr="008A1590">
        <w:rPr>
          <w:b/>
          <w:sz w:val="24"/>
          <w:szCs w:val="24"/>
          <w:u w:val="single"/>
        </w:rPr>
        <w:t xml:space="preserve">Nom : </w:t>
      </w:r>
    </w:p>
    <w:p w:rsidR="00D5412C" w:rsidRPr="008A1590" w:rsidRDefault="00D5412C" w:rsidP="00D5412C">
      <w:pPr>
        <w:ind w:firstLine="708"/>
        <w:rPr>
          <w:b/>
          <w:sz w:val="24"/>
          <w:szCs w:val="24"/>
          <w:u w:val="single"/>
        </w:rPr>
      </w:pPr>
      <w:r w:rsidRPr="008A1590">
        <w:rPr>
          <w:b/>
          <w:sz w:val="24"/>
          <w:szCs w:val="24"/>
          <w:u w:val="single"/>
        </w:rPr>
        <w:t>Prénom :</w:t>
      </w:r>
    </w:p>
    <w:p w:rsidR="00D5412C" w:rsidRPr="008A1590" w:rsidRDefault="00D5412C" w:rsidP="00D5412C">
      <w:pPr>
        <w:ind w:firstLine="708"/>
        <w:rPr>
          <w:b/>
          <w:sz w:val="24"/>
          <w:szCs w:val="24"/>
          <w:u w:val="single"/>
        </w:rPr>
      </w:pPr>
      <w:r w:rsidRPr="008A1590">
        <w:rPr>
          <w:b/>
          <w:sz w:val="24"/>
          <w:szCs w:val="24"/>
          <w:u w:val="single"/>
        </w:rPr>
        <w:t xml:space="preserve">Age : </w:t>
      </w:r>
    </w:p>
    <w:p w:rsidR="00D5412C" w:rsidRPr="008A1590" w:rsidRDefault="00D5412C" w:rsidP="00D5412C">
      <w:pPr>
        <w:ind w:firstLine="708"/>
        <w:rPr>
          <w:b/>
          <w:sz w:val="24"/>
          <w:szCs w:val="24"/>
          <w:u w:val="single"/>
        </w:rPr>
        <w:sectPr w:rsidR="00D5412C" w:rsidRPr="008A1590" w:rsidSect="008A1590">
          <w:type w:val="continuous"/>
          <w:pgSz w:w="11906" w:h="16838"/>
          <w:pgMar w:top="1417" w:right="1417" w:bottom="1417" w:left="1417" w:header="708" w:footer="708" w:gutter="0"/>
          <w:cols w:num="3" w:space="708"/>
          <w:docGrid w:linePitch="360"/>
        </w:sectPr>
      </w:pPr>
    </w:p>
    <w:p w:rsidR="00D5412C" w:rsidRDefault="00A760D6" w:rsidP="00D5412C">
      <w:r>
        <w:sym w:font="Wingdings" w:char="F028"/>
      </w:r>
      <w:r>
        <w:t> </w:t>
      </w:r>
      <w:proofErr w:type="gramStart"/>
      <w:r>
        <w:t>en</w:t>
      </w:r>
      <w:proofErr w:type="gramEnd"/>
      <w:r>
        <w:t xml:space="preserve"> cas d’urgence : </w:t>
      </w:r>
    </w:p>
    <w:p w:rsidR="00D5412C" w:rsidRDefault="00D5412C" w:rsidP="00D5412C">
      <w:r>
        <w:t xml:space="preserve">Remarques éventuelles : </w:t>
      </w:r>
    </w:p>
    <w:p w:rsidR="00D5412C" w:rsidRDefault="00D5412C" w:rsidP="00D5412C"/>
    <w:p w:rsidR="00D5412C" w:rsidRDefault="00D5412C" w:rsidP="00D5412C">
      <w:pPr>
        <w:ind w:firstLine="708"/>
        <w:sectPr w:rsidR="00D5412C" w:rsidSect="002223AD">
          <w:type w:val="continuous"/>
          <w:pgSz w:w="11906" w:h="16838"/>
          <w:pgMar w:top="1417" w:right="1417" w:bottom="1417" w:left="1417" w:header="708" w:footer="708" w:gutter="0"/>
          <w:cols w:space="708"/>
          <w:docGrid w:linePitch="360"/>
        </w:sectPr>
      </w:pPr>
    </w:p>
    <w:p w:rsidR="00D5412C" w:rsidRPr="0006108D" w:rsidRDefault="00867866" w:rsidP="00D5412C">
      <w:pPr>
        <w:ind w:firstLine="708"/>
        <w:rPr>
          <w:b/>
          <w:sz w:val="28"/>
          <w:szCs w:val="28"/>
        </w:rPr>
      </w:pPr>
      <w:r>
        <w:rPr>
          <w:b/>
          <w:sz w:val="28"/>
          <w:szCs w:val="28"/>
        </w:rPr>
        <w:t xml:space="preserve"> Du 2 au 6</w:t>
      </w:r>
      <w:r w:rsidR="00D5412C" w:rsidRPr="0006108D">
        <w:rPr>
          <w:b/>
          <w:sz w:val="28"/>
          <w:szCs w:val="28"/>
        </w:rPr>
        <w:t xml:space="preserve">/7 : </w:t>
      </w:r>
      <w:sdt>
        <w:sdtPr>
          <w:rPr>
            <w:b/>
            <w:sz w:val="28"/>
            <w:szCs w:val="28"/>
          </w:rPr>
          <w:id w:val="-1297524019"/>
          <w14:checkbox>
            <w14:checked w14:val="0"/>
            <w14:checkedState w14:val="2612" w14:font="MS Gothic"/>
            <w14:uncheckedState w14:val="2610" w14:font="MS Gothic"/>
          </w14:checkbox>
        </w:sdtPr>
        <w:sdtEndPr/>
        <w:sdtContent>
          <w:r w:rsidR="00D5412C" w:rsidRPr="0006108D">
            <w:rPr>
              <w:rFonts w:ascii="MS Gothic" w:eastAsia="MS Gothic" w:hAnsi="MS Gothic" w:hint="eastAsia"/>
              <w:b/>
              <w:sz w:val="28"/>
              <w:szCs w:val="28"/>
            </w:rPr>
            <w:t>☐</w:t>
          </w:r>
        </w:sdtContent>
      </w:sdt>
    </w:p>
    <w:p w:rsidR="00D5412C" w:rsidRPr="0006108D" w:rsidRDefault="00867866" w:rsidP="00D5412C">
      <w:pPr>
        <w:ind w:firstLine="708"/>
        <w:rPr>
          <w:b/>
          <w:sz w:val="28"/>
          <w:szCs w:val="28"/>
        </w:rPr>
      </w:pPr>
      <w:r>
        <w:rPr>
          <w:b/>
          <w:sz w:val="28"/>
          <w:szCs w:val="28"/>
        </w:rPr>
        <w:t>Du 9 au 13</w:t>
      </w:r>
      <w:r w:rsidR="00D5412C" w:rsidRPr="0006108D">
        <w:rPr>
          <w:b/>
          <w:sz w:val="28"/>
          <w:szCs w:val="28"/>
        </w:rPr>
        <w:t>/7 :</w:t>
      </w:r>
      <w:sdt>
        <w:sdtPr>
          <w:rPr>
            <w:b/>
            <w:sz w:val="28"/>
            <w:szCs w:val="28"/>
          </w:rPr>
          <w:id w:val="-791278791"/>
          <w14:checkbox>
            <w14:checked w14:val="0"/>
            <w14:checkedState w14:val="2612" w14:font="MS Gothic"/>
            <w14:uncheckedState w14:val="2610" w14:font="MS Gothic"/>
          </w14:checkbox>
        </w:sdtPr>
        <w:sdtEndPr/>
        <w:sdtContent>
          <w:r w:rsidR="00D5412C" w:rsidRPr="0006108D">
            <w:rPr>
              <w:rFonts w:ascii="MS Gothic" w:eastAsia="MS Gothic" w:hAnsi="MS Gothic" w:hint="eastAsia"/>
              <w:b/>
              <w:sz w:val="28"/>
              <w:szCs w:val="28"/>
            </w:rPr>
            <w:t>☐</w:t>
          </w:r>
        </w:sdtContent>
      </w:sdt>
    </w:p>
    <w:p w:rsidR="00D5412C" w:rsidRPr="0006108D" w:rsidRDefault="00867866" w:rsidP="00D5412C">
      <w:pPr>
        <w:ind w:firstLine="708"/>
        <w:rPr>
          <w:b/>
          <w:sz w:val="28"/>
          <w:szCs w:val="28"/>
        </w:rPr>
      </w:pPr>
      <w:r>
        <w:rPr>
          <w:b/>
          <w:sz w:val="28"/>
          <w:szCs w:val="28"/>
        </w:rPr>
        <w:t>Du 6 au 10</w:t>
      </w:r>
      <w:r w:rsidR="00D5412C" w:rsidRPr="0006108D">
        <w:rPr>
          <w:b/>
          <w:sz w:val="28"/>
          <w:szCs w:val="28"/>
        </w:rPr>
        <w:t>/8 :</w:t>
      </w:r>
      <w:sdt>
        <w:sdtPr>
          <w:rPr>
            <w:b/>
            <w:sz w:val="28"/>
            <w:szCs w:val="28"/>
          </w:rPr>
          <w:id w:val="-599485644"/>
          <w14:checkbox>
            <w14:checked w14:val="0"/>
            <w14:checkedState w14:val="2612" w14:font="MS Gothic"/>
            <w14:uncheckedState w14:val="2610" w14:font="MS Gothic"/>
          </w14:checkbox>
        </w:sdtPr>
        <w:sdtEndPr/>
        <w:sdtContent>
          <w:r w:rsidR="00D5412C" w:rsidRPr="0006108D">
            <w:rPr>
              <w:rFonts w:ascii="MS Gothic" w:eastAsia="MS Gothic" w:hAnsi="MS Gothic" w:hint="eastAsia"/>
              <w:b/>
              <w:sz w:val="28"/>
              <w:szCs w:val="28"/>
            </w:rPr>
            <w:t>☐</w:t>
          </w:r>
        </w:sdtContent>
      </w:sdt>
    </w:p>
    <w:p w:rsidR="00D5412C" w:rsidRPr="0006108D" w:rsidRDefault="00867866" w:rsidP="00D5412C">
      <w:pPr>
        <w:ind w:firstLine="708"/>
        <w:rPr>
          <w:b/>
          <w:sz w:val="28"/>
          <w:szCs w:val="28"/>
        </w:rPr>
      </w:pPr>
      <w:r>
        <w:rPr>
          <w:b/>
          <w:sz w:val="28"/>
          <w:szCs w:val="28"/>
        </w:rPr>
        <w:t>Du 13 au 17</w:t>
      </w:r>
      <w:r w:rsidR="00D5412C" w:rsidRPr="0006108D">
        <w:rPr>
          <w:b/>
          <w:sz w:val="28"/>
          <w:szCs w:val="28"/>
        </w:rPr>
        <w:t>/8 :</w:t>
      </w:r>
      <w:sdt>
        <w:sdtPr>
          <w:rPr>
            <w:b/>
            <w:sz w:val="28"/>
            <w:szCs w:val="28"/>
          </w:rPr>
          <w:id w:val="-1615585033"/>
          <w14:checkbox>
            <w14:checked w14:val="0"/>
            <w14:checkedState w14:val="2612" w14:font="MS Gothic"/>
            <w14:uncheckedState w14:val="2610" w14:font="MS Gothic"/>
          </w14:checkbox>
        </w:sdtPr>
        <w:sdtEndPr/>
        <w:sdtContent>
          <w:r w:rsidR="00D5412C" w:rsidRPr="0006108D">
            <w:rPr>
              <w:rFonts w:ascii="MS Gothic" w:eastAsia="MS Gothic" w:hAnsi="MS Gothic" w:hint="eastAsia"/>
              <w:b/>
              <w:sz w:val="28"/>
              <w:szCs w:val="28"/>
            </w:rPr>
            <w:t>☐</w:t>
          </w:r>
        </w:sdtContent>
      </w:sdt>
    </w:p>
    <w:p w:rsidR="00D5412C" w:rsidRPr="0006108D" w:rsidRDefault="00D5412C" w:rsidP="00D5412C">
      <w:pPr>
        <w:ind w:firstLine="708"/>
        <w:rPr>
          <w:b/>
          <w:sz w:val="28"/>
          <w:szCs w:val="28"/>
        </w:rPr>
      </w:pPr>
      <w:r w:rsidRPr="0006108D">
        <w:rPr>
          <w:b/>
          <w:sz w:val="28"/>
          <w:szCs w:val="28"/>
        </w:rPr>
        <w:t xml:space="preserve">Du </w:t>
      </w:r>
      <w:r w:rsidR="00867866">
        <w:rPr>
          <w:b/>
          <w:sz w:val="28"/>
          <w:szCs w:val="28"/>
        </w:rPr>
        <w:t>20 au 24</w:t>
      </w:r>
      <w:r w:rsidRPr="0006108D">
        <w:rPr>
          <w:b/>
          <w:sz w:val="28"/>
          <w:szCs w:val="28"/>
        </w:rPr>
        <w:t>/8:</w:t>
      </w:r>
      <w:sdt>
        <w:sdtPr>
          <w:rPr>
            <w:b/>
            <w:sz w:val="28"/>
            <w:szCs w:val="28"/>
          </w:rPr>
          <w:id w:val="-3515412"/>
          <w14:checkbox>
            <w14:checked w14:val="0"/>
            <w14:checkedState w14:val="2612" w14:font="MS Gothic"/>
            <w14:uncheckedState w14:val="2610" w14:font="MS Gothic"/>
          </w14:checkbox>
        </w:sdtPr>
        <w:sdtEndPr/>
        <w:sdtContent>
          <w:r w:rsidRPr="0006108D">
            <w:rPr>
              <w:rFonts w:ascii="MS Gothic" w:eastAsia="MS Gothic" w:hAnsi="MS Gothic" w:hint="eastAsia"/>
              <w:b/>
              <w:sz w:val="28"/>
              <w:szCs w:val="28"/>
            </w:rPr>
            <w:t>☐</w:t>
          </w:r>
        </w:sdtContent>
      </w:sdt>
    </w:p>
    <w:p w:rsidR="00D5412C" w:rsidRDefault="00D5412C" w:rsidP="00D5412C">
      <w:pPr>
        <w:ind w:firstLine="708"/>
        <w:sectPr w:rsidR="00D5412C" w:rsidSect="0006108D">
          <w:type w:val="continuous"/>
          <w:pgSz w:w="11906" w:h="16838"/>
          <w:pgMar w:top="1417" w:right="1417" w:bottom="1417" w:left="1417" w:header="708" w:footer="708" w:gutter="0"/>
          <w:cols w:num="2" w:space="708"/>
          <w:docGrid w:linePitch="360"/>
        </w:sectPr>
      </w:pPr>
    </w:p>
    <w:p w:rsidR="00D5412C" w:rsidRDefault="00D5412C" w:rsidP="00D5412C">
      <w:pPr>
        <w:ind w:firstLine="708"/>
      </w:pPr>
      <w:r w:rsidRPr="00F766EF">
        <w:rPr>
          <w:rFonts w:ascii="Arial Narrow" w:hAnsi="Arial Narrow"/>
          <w:noProof/>
          <w:color w:val="FF0000"/>
          <w:lang w:eastAsia="fr-BE"/>
        </w:rPr>
        <w:drawing>
          <wp:anchor distT="0" distB="0" distL="114300" distR="114300" simplePos="0" relativeHeight="251661312" behindDoc="1" locked="0" layoutInCell="1" allowOverlap="1" wp14:anchorId="24EE7618" wp14:editId="6B35464A">
            <wp:simplePos x="0" y="0"/>
            <wp:positionH relativeFrom="column">
              <wp:posOffset>3133725</wp:posOffset>
            </wp:positionH>
            <wp:positionV relativeFrom="paragraph">
              <wp:posOffset>294005</wp:posOffset>
            </wp:positionV>
            <wp:extent cx="1439545" cy="856615"/>
            <wp:effectExtent l="0" t="0" r="8255" b="635"/>
            <wp:wrapTight wrapText="bothSides">
              <wp:wrapPolygon edited="0">
                <wp:start x="0" y="0"/>
                <wp:lineTo x="0" y="21136"/>
                <wp:lineTo x="21438" y="21136"/>
                <wp:lineTo x="2143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nco-rasgos-que-muestran-una-baja-autoestima-en-los-nin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856615"/>
                    </a:xfrm>
                    <a:prstGeom prst="rect">
                      <a:avLst/>
                    </a:prstGeom>
                  </pic:spPr>
                </pic:pic>
              </a:graphicData>
            </a:graphic>
          </wp:anchor>
        </w:drawing>
      </w:r>
      <w:r w:rsidRPr="00F766EF">
        <w:rPr>
          <w:color w:val="FF0000"/>
        </w:rPr>
        <w:t>Coup</w:t>
      </w:r>
      <w:r w:rsidR="00867866">
        <w:rPr>
          <w:color w:val="FF0000"/>
        </w:rPr>
        <w:t>on réponse à remettre avant le 13 juin 2018</w:t>
      </w:r>
      <w:r>
        <w:t xml:space="preserve"> </w:t>
      </w:r>
    </w:p>
    <w:p w:rsidR="00D5412C" w:rsidRDefault="00D5412C" w:rsidP="00D5412C">
      <w:pPr>
        <w:ind w:firstLine="708"/>
      </w:pPr>
      <w:r>
        <w:t xml:space="preserve">Signature : </w:t>
      </w:r>
    </w:p>
    <w:p w:rsidR="00D5412C" w:rsidRDefault="00D5412C" w:rsidP="00D5412C">
      <w:pPr>
        <w:ind w:firstLine="708"/>
      </w:pPr>
    </w:p>
    <w:p w:rsidR="002B219C" w:rsidRDefault="002B219C"/>
    <w:sectPr w:rsidR="002B219C" w:rsidSect="002223A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2C"/>
    <w:rsid w:val="000E1545"/>
    <w:rsid w:val="002B219C"/>
    <w:rsid w:val="004E6305"/>
    <w:rsid w:val="004F4A01"/>
    <w:rsid w:val="00867866"/>
    <w:rsid w:val="00A4535C"/>
    <w:rsid w:val="00A52394"/>
    <w:rsid w:val="00A760D6"/>
    <w:rsid w:val="00B14349"/>
    <w:rsid w:val="00BC21FB"/>
    <w:rsid w:val="00C12C1A"/>
    <w:rsid w:val="00D5412C"/>
    <w:rsid w:val="00E71AF6"/>
    <w:rsid w:val="00EB6F98"/>
    <w:rsid w:val="00F750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2CDD8-BB30-445F-AFFC-C8B9E376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2C"/>
    <w:pPr>
      <w:spacing w:after="200" w:line="276" w:lineRule="auto"/>
    </w:pPr>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412C"/>
    <w:rPr>
      <w:color w:val="0563C1" w:themeColor="hyperlink"/>
      <w:u w:val="single"/>
    </w:rPr>
  </w:style>
  <w:style w:type="paragraph" w:styleId="Textebrut">
    <w:name w:val="Plain Text"/>
    <w:basedOn w:val="Normal"/>
    <w:link w:val="TextebrutCar"/>
    <w:uiPriority w:val="99"/>
    <w:semiHidden/>
    <w:unhideWhenUsed/>
    <w:rsid w:val="004E6305"/>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4E6305"/>
    <w:rPr>
      <w:rFonts w:ascii="Calibri" w:hAnsi="Calibri" w:cstheme="minorBidi"/>
      <w:szCs w:val="21"/>
    </w:rPr>
  </w:style>
  <w:style w:type="character" w:styleId="CitationHTML">
    <w:name w:val="HTML Cite"/>
    <w:basedOn w:val="Policepardfaut"/>
    <w:uiPriority w:val="99"/>
    <w:semiHidden/>
    <w:unhideWhenUsed/>
    <w:rsid w:val="000E1545"/>
    <w:rPr>
      <w:i/>
      <w:iCs/>
    </w:rPr>
  </w:style>
  <w:style w:type="paragraph" w:styleId="Textedebulles">
    <w:name w:val="Balloon Text"/>
    <w:basedOn w:val="Normal"/>
    <w:link w:val="TextedebullesCar"/>
    <w:uiPriority w:val="99"/>
    <w:semiHidden/>
    <w:unhideWhenUsed/>
    <w:rsid w:val="00C12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2990">
      <w:bodyDiv w:val="1"/>
      <w:marLeft w:val="0"/>
      <w:marRight w:val="0"/>
      <w:marTop w:val="0"/>
      <w:marBottom w:val="0"/>
      <w:divBdr>
        <w:top w:val="none" w:sz="0" w:space="0" w:color="auto"/>
        <w:left w:val="none" w:sz="0" w:space="0" w:color="auto"/>
        <w:bottom w:val="none" w:sz="0" w:space="0" w:color="auto"/>
        <w:right w:val="none" w:sz="0" w:space="0" w:color="auto"/>
      </w:divBdr>
    </w:div>
    <w:div w:id="6311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teph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4BDA-6CC6-42B0-B324-7839C95D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Denardin</dc:creator>
  <cp:keywords/>
  <dc:description/>
  <cp:lastModifiedBy>Stéphanie Denardin</cp:lastModifiedBy>
  <cp:revision>11</cp:revision>
  <cp:lastPrinted>2018-04-20T07:07:00Z</cp:lastPrinted>
  <dcterms:created xsi:type="dcterms:W3CDTF">2018-04-04T08:12:00Z</dcterms:created>
  <dcterms:modified xsi:type="dcterms:W3CDTF">2018-04-20T09:35:00Z</dcterms:modified>
</cp:coreProperties>
</file>